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6" w:type="dxa"/>
        <w:jc w:val="center"/>
        <w:tblInd w:w="-168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86"/>
      </w:tblGrid>
      <w:tr w:rsidR="00EA2E41" w:rsidRPr="00097A26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A2E41" w:rsidRPr="00097A26" w:rsidRDefault="00EA2E41" w:rsidP="006E4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97A26">
              <w:rPr>
                <w:rFonts w:ascii="Times New Roman" w:eastAsia="Times New Roman" w:hAnsi="Times New Roman"/>
                <w:b/>
                <w:bCs/>
                <w:lang w:eastAsia="pl-PL"/>
              </w:rPr>
              <w:t>Wydanie międzynarodowego prawa jazdy</w:t>
            </w:r>
          </w:p>
        </w:tc>
      </w:tr>
      <w:tr w:rsidR="00EA2E41" w:rsidRPr="00097A26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A2E41" w:rsidRPr="00097A26" w:rsidRDefault="00EA2E41" w:rsidP="00EA2E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7A2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Podstawa Prawna</w:t>
            </w:r>
          </w:p>
          <w:p w:rsidR="00EA2E41" w:rsidRPr="00097A26" w:rsidRDefault="00EA2E41" w:rsidP="00EA2E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97A26">
              <w:rPr>
                <w:rFonts w:ascii="Times New Roman" w:eastAsia="Times New Roman" w:hAnsi="Times New Roman"/>
                <w:lang w:eastAsia="pl-PL"/>
              </w:rPr>
              <w:t xml:space="preserve">Ustawa z dnia 5 stycznia 2011r. o kierujących pojazdami (Dz. U. z 2011r. Nr 30, poz. 151 ze zm.) </w:t>
            </w:r>
          </w:p>
          <w:p w:rsidR="00EA2E41" w:rsidRPr="00097A26" w:rsidRDefault="00EA2E41" w:rsidP="00EA2E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97A26">
              <w:rPr>
                <w:rFonts w:ascii="Times New Roman" w:eastAsia="Times New Roman" w:hAnsi="Times New Roman"/>
                <w:lang w:eastAsia="pl-PL"/>
              </w:rPr>
              <w:t>Rozporządzenie Ministra Transportu, Budownictwa i Gospodarki Morskiej z dnia 2 sierpnia 2012 r. w sprawie wzorów dokumentów stwierdzających uprawnienia do kierowania pojazdami (Dz.</w:t>
            </w:r>
            <w:r w:rsidR="009D01B2" w:rsidRPr="00097A26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097A26">
              <w:rPr>
                <w:rFonts w:ascii="Times New Roman" w:eastAsia="Times New Roman" w:hAnsi="Times New Roman"/>
                <w:lang w:eastAsia="pl-PL"/>
              </w:rPr>
              <w:t xml:space="preserve">U. z 2012r., poz. 973) </w:t>
            </w:r>
          </w:p>
          <w:p w:rsidR="00EA2E41" w:rsidRPr="00097A26" w:rsidRDefault="00EA2E41" w:rsidP="00EA2E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97A26">
              <w:rPr>
                <w:rFonts w:ascii="Times New Roman" w:eastAsia="Times New Roman" w:hAnsi="Times New Roman"/>
                <w:lang w:eastAsia="pl-PL"/>
              </w:rPr>
              <w:t>Rozporządzenie Ministra Transportu, Budownictwa i Gospodarki Morskiej z dnia 31 lipca 2012 r. w sprawie wydawania dokumentów stwierdzających uprawnienia do kierowania pojazdami (Dz.</w:t>
            </w:r>
            <w:r w:rsidR="009D01B2" w:rsidRPr="00097A26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097A26">
              <w:rPr>
                <w:rFonts w:ascii="Times New Roman" w:eastAsia="Times New Roman" w:hAnsi="Times New Roman"/>
                <w:lang w:eastAsia="pl-PL"/>
              </w:rPr>
              <w:t xml:space="preserve">U. z 2012r., poz. 1005) </w:t>
            </w:r>
          </w:p>
          <w:p w:rsidR="00EA2E41" w:rsidRPr="00097A26" w:rsidRDefault="00EA2E41" w:rsidP="00EA2E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97A26">
              <w:rPr>
                <w:rFonts w:ascii="Times New Roman" w:eastAsia="Times New Roman" w:hAnsi="Times New Roman"/>
                <w:lang w:eastAsia="pl-PL"/>
              </w:rPr>
              <w:t>Rozporządzenie Ministra Zdrowia z dnia 7 stycznia 2004 r. w sprawie badań lekarskich kierowców i osób ubiegających się o uprawnienia do kierowania pojazdami (Dz.</w:t>
            </w:r>
            <w:r w:rsidR="009D01B2" w:rsidRPr="00097A26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097A26">
              <w:rPr>
                <w:rFonts w:ascii="Times New Roman" w:eastAsia="Times New Roman" w:hAnsi="Times New Roman"/>
                <w:lang w:eastAsia="pl-PL"/>
              </w:rPr>
              <w:t xml:space="preserve">U. z            2004 r. Nr 2, poz. 15); </w:t>
            </w:r>
          </w:p>
          <w:p w:rsidR="00EA2E41" w:rsidRPr="00097A26" w:rsidRDefault="00EA2E41" w:rsidP="00EA2E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97A26">
              <w:rPr>
                <w:rFonts w:ascii="Times New Roman" w:eastAsia="Times New Roman" w:hAnsi="Times New Roman"/>
                <w:lang w:eastAsia="pl-PL"/>
              </w:rPr>
              <w:t>Rozporządzenie Ministra Transportu, Budownictwa i Gospodarki Morskiej z dnia 11 stycznia 2013 w sprawie wysokości opłat za wydanie dokumentów stwierdzających uprawnienia do kierowania pojazdami (Dz.</w:t>
            </w:r>
            <w:r w:rsidR="009D01B2" w:rsidRPr="00097A26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097A26">
              <w:rPr>
                <w:rFonts w:ascii="Times New Roman" w:eastAsia="Times New Roman" w:hAnsi="Times New Roman"/>
                <w:lang w:eastAsia="pl-PL"/>
              </w:rPr>
              <w:t xml:space="preserve">U. z 2013r., poz. 83) </w:t>
            </w:r>
          </w:p>
          <w:p w:rsidR="00EA2E41" w:rsidRPr="00097A26" w:rsidRDefault="00EA2E41" w:rsidP="00EA2E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97A26">
              <w:rPr>
                <w:rFonts w:ascii="Times New Roman" w:eastAsia="Times New Roman" w:hAnsi="Times New Roman"/>
                <w:lang w:eastAsia="pl-PL"/>
              </w:rPr>
              <w:t>Rozporządzenie Ministra Spraw Wewnętrznych z dnia 16 kwietnia 2012 r. w sprawie opłaty ewidencyjnej (Dz.</w:t>
            </w:r>
            <w:r w:rsidR="009D01B2" w:rsidRPr="00097A26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097A26">
              <w:rPr>
                <w:rFonts w:ascii="Times New Roman" w:eastAsia="Times New Roman" w:hAnsi="Times New Roman"/>
                <w:lang w:eastAsia="pl-PL"/>
              </w:rPr>
              <w:t xml:space="preserve">U. 2012 poz. 447) </w:t>
            </w:r>
          </w:p>
          <w:p w:rsidR="00EA2E41" w:rsidRPr="00097A26" w:rsidRDefault="00EA2E41" w:rsidP="00EA2E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97A26">
              <w:rPr>
                <w:rFonts w:ascii="Times New Roman" w:eastAsia="Times New Roman" w:hAnsi="Times New Roman"/>
                <w:lang w:eastAsia="pl-PL"/>
              </w:rPr>
              <w:t>Ustawa z dnia 16 listopada 2006 r. o opłacie skarbowej (.j. Dz.</w:t>
            </w:r>
            <w:r w:rsidR="009D01B2" w:rsidRPr="00097A26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097A26">
              <w:rPr>
                <w:rFonts w:ascii="Times New Roman" w:eastAsia="Times New Roman" w:hAnsi="Times New Roman"/>
                <w:lang w:eastAsia="pl-PL"/>
              </w:rPr>
              <w:t xml:space="preserve">U. z 2012 r., poz. 1282); </w:t>
            </w:r>
          </w:p>
          <w:p w:rsidR="00EA2E41" w:rsidRPr="00097A26" w:rsidRDefault="00EA2E41" w:rsidP="00EA2E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97A26">
              <w:rPr>
                <w:rFonts w:ascii="Times New Roman" w:eastAsia="Times New Roman" w:hAnsi="Times New Roman"/>
                <w:lang w:eastAsia="pl-PL"/>
              </w:rPr>
              <w:t>Ustawa z dnia 14 czerwca 1960 r. - Kodeks postępowania administracyjnego                      (Dz.</w:t>
            </w:r>
            <w:r w:rsidR="009D01B2" w:rsidRPr="00097A26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097A26">
              <w:rPr>
                <w:rFonts w:ascii="Times New Roman" w:eastAsia="Times New Roman" w:hAnsi="Times New Roman"/>
                <w:lang w:eastAsia="pl-PL"/>
              </w:rPr>
              <w:t>U. z 2013 r., poz. 267 t.</w:t>
            </w:r>
            <w:r w:rsidR="009D01B2" w:rsidRPr="00097A26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097A26">
              <w:rPr>
                <w:rFonts w:ascii="Times New Roman" w:eastAsia="Times New Roman" w:hAnsi="Times New Roman"/>
                <w:lang w:eastAsia="pl-PL"/>
              </w:rPr>
              <w:t>j.);</w:t>
            </w:r>
          </w:p>
        </w:tc>
      </w:tr>
      <w:tr w:rsidR="00EA2E41" w:rsidRPr="00097A26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A2E41" w:rsidRPr="00097A26" w:rsidRDefault="00EA2E41" w:rsidP="00EA2E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7A2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Wymagane wnioski</w:t>
            </w:r>
          </w:p>
          <w:p w:rsidR="00EA2E41" w:rsidRPr="00097A26" w:rsidRDefault="009D01B2" w:rsidP="006E4849">
            <w:pPr>
              <w:pStyle w:val="Akapitzlist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lang w:eastAsia="pl-PL"/>
              </w:rPr>
            </w:pPr>
            <w:r w:rsidRPr="00097A26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EA2E41" w:rsidRPr="00097A26">
              <w:rPr>
                <w:rFonts w:ascii="Times New Roman" w:eastAsia="Times New Roman" w:hAnsi="Times New Roman" w:cs="Times New Roman"/>
                <w:lang w:eastAsia="pl-PL"/>
              </w:rPr>
              <w:t>niosek</w:t>
            </w:r>
            <w:r w:rsidRPr="00097A26">
              <w:rPr>
                <w:rFonts w:ascii="Times New Roman" w:eastAsia="Times New Roman" w:hAnsi="Times New Roman" w:cs="Times New Roman"/>
                <w:lang w:eastAsia="pl-PL"/>
              </w:rPr>
              <w:t xml:space="preserve"> o wydania prawa jazdy lub pozwolenia</w:t>
            </w:r>
          </w:p>
        </w:tc>
      </w:tr>
      <w:tr w:rsidR="00EA2E41" w:rsidRPr="00097A26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A2E41" w:rsidRPr="00097A26" w:rsidRDefault="00EA2E41" w:rsidP="00EA2E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7A2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Wymagane załączniki</w:t>
            </w:r>
          </w:p>
          <w:p w:rsidR="00EA2E41" w:rsidRPr="00097A26" w:rsidRDefault="009D01B2" w:rsidP="009D01B2">
            <w:pPr>
              <w:pStyle w:val="Bezodstpw"/>
              <w:rPr>
                <w:rStyle w:val="Uwydatnienie"/>
                <w:rFonts w:ascii="Times New Roman" w:hAnsi="Times New Roman" w:cs="Times New Roman"/>
              </w:rPr>
            </w:pPr>
            <w:r w:rsidRPr="00097A26">
              <w:rPr>
                <w:rFonts w:ascii="Times New Roman" w:hAnsi="Times New Roman" w:cs="Times New Roman"/>
              </w:rPr>
              <w:t xml:space="preserve">Międzynarodowe prawo jazdy wydaje się w zakresie posiadanych przez osobę uprawnień ujętych w prawie jazdy wydanym na terytorium Rzeczypospolitej Polskiej </w:t>
            </w:r>
            <w:r w:rsidRPr="00097A26">
              <w:rPr>
                <w:rFonts w:ascii="Times New Roman" w:hAnsi="Times New Roman" w:cs="Times New Roman"/>
              </w:rPr>
              <w:br/>
              <w:t>Międzynarodowe Prawo Jazdy jest wydawane na podstawie krajowego prawa jazdy na okres trzech lat. Okres jego ważności nie może jednak przekraczać terminu ważności krajowego prawa jazdy.</w:t>
            </w:r>
            <w:r w:rsidRPr="00097A26">
              <w:rPr>
                <w:rFonts w:ascii="Times New Roman" w:hAnsi="Times New Roman" w:cs="Times New Roman"/>
              </w:rPr>
              <w:br/>
            </w:r>
            <w:r w:rsidRPr="00097A26">
              <w:rPr>
                <w:rFonts w:ascii="Times New Roman" w:hAnsi="Times New Roman" w:cs="Times New Roman"/>
              </w:rPr>
              <w:br/>
              <w:t>WYMAGANE DOKUMENTY:</w:t>
            </w:r>
            <w:r w:rsidRPr="00097A26">
              <w:rPr>
                <w:rFonts w:ascii="Times New Roman" w:hAnsi="Times New Roman" w:cs="Times New Roman"/>
              </w:rPr>
              <w:br/>
              <w:t>1. wniosek*</w:t>
            </w:r>
            <w:r w:rsidRPr="00097A26">
              <w:rPr>
                <w:rFonts w:ascii="Times New Roman" w:hAnsi="Times New Roman" w:cs="Times New Roman"/>
              </w:rPr>
              <w:br/>
              <w:t>2. kserokopia posiadanego prawa jazdy</w:t>
            </w:r>
            <w:r w:rsidRPr="00097A26">
              <w:rPr>
                <w:rFonts w:ascii="Times New Roman" w:hAnsi="Times New Roman" w:cs="Times New Roman"/>
              </w:rPr>
              <w:br/>
              <w:t>3. fotografia /wymiar 3,5 na 4,5/ **</w:t>
            </w:r>
            <w:r w:rsidRPr="00097A26">
              <w:rPr>
                <w:rFonts w:ascii="Times New Roman" w:hAnsi="Times New Roman" w:cs="Times New Roman"/>
              </w:rPr>
              <w:br/>
              <w:t>4. dowód uiszczenia opłaty za wydanie międzynarodowego prawa jazdy</w:t>
            </w:r>
            <w:r w:rsidRPr="00097A26">
              <w:rPr>
                <w:rFonts w:ascii="Times New Roman" w:hAnsi="Times New Roman" w:cs="Times New Roman"/>
              </w:rPr>
              <w:br/>
            </w:r>
            <w:r w:rsidRPr="00097A26">
              <w:rPr>
                <w:rFonts w:ascii="Times New Roman" w:hAnsi="Times New Roman" w:cs="Times New Roman"/>
              </w:rPr>
              <w:br/>
              <w:t>Przy składaniu dokumentów należy przedłożyć do wglądu:</w:t>
            </w:r>
            <w:r w:rsidRPr="00097A26">
              <w:rPr>
                <w:rFonts w:ascii="Times New Roman" w:hAnsi="Times New Roman" w:cs="Times New Roman"/>
              </w:rPr>
              <w:br/>
              <w:t>-dowód osobisty lub paszport</w:t>
            </w:r>
            <w:r w:rsidRPr="00097A26">
              <w:rPr>
                <w:rFonts w:ascii="Times New Roman" w:hAnsi="Times New Roman" w:cs="Times New Roman"/>
              </w:rPr>
              <w:br/>
              <w:t>-oryginał prawa jazdy</w:t>
            </w:r>
            <w:r w:rsidRPr="00097A26">
              <w:rPr>
                <w:rFonts w:ascii="Times New Roman" w:hAnsi="Times New Roman" w:cs="Times New Roman"/>
              </w:rPr>
              <w:br/>
            </w:r>
            <w:r w:rsidRPr="00097A26">
              <w:rPr>
                <w:rFonts w:ascii="Times New Roman" w:hAnsi="Times New Roman" w:cs="Times New Roman"/>
              </w:rPr>
              <w:br/>
            </w:r>
            <w:r w:rsidRPr="00097A26">
              <w:rPr>
                <w:rStyle w:val="Uwydatnienie"/>
                <w:rFonts w:ascii="Times New Roman" w:hAnsi="Times New Roman" w:cs="Times New Roman"/>
              </w:rPr>
              <w:t>* Formularz pobrany z Internetu musi być wydrukowany w całości na jednej kartce formatu A4 (dwustronnie!), bez zmniejszania, zwiększania czy zmiany proporcji, w normalnym, a nie oszczędnościowym trybie wydruku. Ze względu na niewielkie marginesy formularza, wydruk na niektórych drukarkach np. laserowych może być niemożliwy</w:t>
            </w:r>
            <w:r w:rsidRPr="00097A26">
              <w:rPr>
                <w:rFonts w:ascii="Times New Roman" w:hAnsi="Times New Roman" w:cs="Times New Roman"/>
                <w:i/>
                <w:iCs/>
              </w:rPr>
              <w:br/>
            </w:r>
            <w:r w:rsidRPr="00097A26">
              <w:rPr>
                <w:rStyle w:val="Uwydatnienie"/>
                <w:rFonts w:ascii="Times New Roman" w:hAnsi="Times New Roman" w:cs="Times New Roman"/>
              </w:rPr>
              <w:t xml:space="preserve">** kolorową fotografię o wymiarach 35 × 45 mm, wykonaną na jednolitym jasnym tle, mającą dobrą ostrość oraz odwzorowującą naturalny kolor skóry, obejmującą wizerunek od wierzchołka głowy do górnej części barków, tak aby twarz zajmowała 70–80% fotografii, pokazującą wyraźnie oczy, zwłaszcza źrenice, i przedstawiającą osobę w pozycji frontalnej, bez nakrycia głowy i okularów z ciemnymi szkłami, patrzącą na wprost z otwartymi oczami nieprzesłoniętymi włosami, z naturalnym wyrazem twarzy i zamkniętymi ustami; </w:t>
            </w:r>
            <w:r w:rsidRPr="00097A26">
              <w:rPr>
                <w:rStyle w:val="Uwydatnienie"/>
                <w:rFonts w:ascii="Times New Roman" w:hAnsi="Times New Roman" w:cs="Times New Roman"/>
              </w:rPr>
              <w:lastRenderedPageBreak/>
              <w:t>fotografia powinna być wykonana nie wcześniej niż 6 miesięcy przed dniem złożenia wniosku; osoba z wrodzonymi lub nabytymi wadami narządu wzroku może załączyć do wniosku fotografię przedstawiającą ją w okularach z ciemnymi szkłami; w takim przypadku do wniosku załącza się również orzeczenie o niepełnosprawności osoby do 16 roku życia lub orzeczenie o stopniu niepełnosprawności osoby, która ukończyła 16 lat, z powodu wrodzonej lub nabytej wady narządu wzroku, wydane zgodnie z przepisami ustawy z dnia 27 sierpnia 1997 r. o rehabilitacji zawodowej i społecznej oraz zatrudnianiu osób niepełnosprawnych (Dz. U. z 2011 r. Nr 127, poz. 721, z późn. zm.4)); osoba nosząca nakrycie głowy zgodnie z zasadami swojego wyznania może załączyć do wniosku fotografię przedstawiającą ją w nakryciu głowy, o ile wizerunek twarzy jest w pełni widoczny – w takim przypadku do wniosku załącza się zaświadczenie o przynależności do wspólnoty wyznaniowej zarejestrowanej w Rzeczypospolitej Polskiej; dopuszcza się załączanie  zdjęcia wykonanego techniką cyfrową zapisanego na zewnętrznym nośniku danych</w:t>
            </w:r>
          </w:p>
          <w:p w:rsidR="009D01B2" w:rsidRPr="00097A26" w:rsidRDefault="009D01B2" w:rsidP="009D01B2">
            <w:pPr>
              <w:pStyle w:val="Bezodstpw"/>
              <w:rPr>
                <w:rStyle w:val="Uwydatnienie"/>
                <w:rFonts w:ascii="Times New Roman" w:hAnsi="Times New Roman" w:cs="Times New Roman"/>
              </w:rPr>
            </w:pPr>
          </w:p>
          <w:p w:rsidR="009D01B2" w:rsidRPr="00097A26" w:rsidRDefault="009D01B2" w:rsidP="009D01B2">
            <w:pPr>
              <w:pStyle w:val="Bezodstpw"/>
              <w:rPr>
                <w:rFonts w:ascii="Times New Roman" w:hAnsi="Times New Roman" w:cs="Times New Roman"/>
              </w:rPr>
            </w:pPr>
            <w:r w:rsidRPr="00097A26">
              <w:rPr>
                <w:rFonts w:ascii="Times New Roman" w:hAnsi="Times New Roman" w:cs="Times New Roman"/>
              </w:rPr>
              <w:t>Międzynarodowe prawo jazdy jest wydawane przez każdego starostę, na wniosek osoby zainteresowanej, za opłatą na podstawie krajowego prawa jazdy. Międzynarodowe prawo jazdy jest wydawane na okres 3 lat, nie dłużej jednak niż na okres ważności krajowego prawa jazdy.</w:t>
            </w:r>
          </w:p>
          <w:p w:rsidR="009D01B2" w:rsidRPr="00097A26" w:rsidRDefault="009D01B2" w:rsidP="009D01B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bookmarkStart w:id="0" w:name="wynik_zalatwienia"/>
            <w:r w:rsidRPr="00097A26">
              <w:rPr>
                <w:rFonts w:ascii="Times New Roman" w:eastAsia="Times New Roman" w:hAnsi="Times New Roman"/>
                <w:lang w:eastAsia="pl-PL"/>
              </w:rPr>
              <w:t>Efekt załatwienia sprawy</w:t>
            </w:r>
            <w:bookmarkEnd w:id="0"/>
            <w:r w:rsidRPr="00097A26">
              <w:rPr>
                <w:rFonts w:ascii="Times New Roman" w:eastAsia="Times New Roman" w:hAnsi="Times New Roman"/>
                <w:lang w:eastAsia="pl-PL"/>
              </w:rPr>
              <w:t xml:space="preserve"> wydanie międzynarodowego prawa jazdy</w:t>
            </w:r>
          </w:p>
          <w:p w:rsidR="009D01B2" w:rsidRPr="00097A26" w:rsidRDefault="009D01B2" w:rsidP="009D01B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A2E41" w:rsidRPr="00097A26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A2E41" w:rsidRPr="00097A26" w:rsidRDefault="00EA2E41" w:rsidP="00EA2E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7A2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 xml:space="preserve">  Dokumenty do wglądu</w:t>
            </w:r>
          </w:p>
          <w:p w:rsidR="00EA2E41" w:rsidRPr="00097A26" w:rsidRDefault="00EA2E41" w:rsidP="00EA2E4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97A26">
              <w:rPr>
                <w:rFonts w:ascii="Times New Roman" w:eastAsia="Times New Roman" w:hAnsi="Times New Roman" w:cs="Times New Roman"/>
                <w:lang w:eastAsia="pl-PL"/>
              </w:rPr>
              <w:t>dowód osobisty</w:t>
            </w:r>
            <w:r w:rsidR="009D01B2" w:rsidRPr="00097A26">
              <w:rPr>
                <w:rFonts w:ascii="Times New Roman" w:eastAsia="Times New Roman" w:hAnsi="Times New Roman" w:cs="Times New Roman"/>
                <w:lang w:eastAsia="pl-PL"/>
              </w:rPr>
              <w:t>, paszport</w:t>
            </w:r>
          </w:p>
          <w:p w:rsidR="00EA2E41" w:rsidRPr="00097A26" w:rsidRDefault="00EA2E41" w:rsidP="00EA2E4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97A26">
              <w:rPr>
                <w:rFonts w:ascii="Times New Roman" w:hAnsi="Times New Roman" w:cs="Times New Roman"/>
              </w:rPr>
              <w:t xml:space="preserve">posiadane krajowe prawo jazdy </w:t>
            </w:r>
          </w:p>
        </w:tc>
      </w:tr>
      <w:tr w:rsidR="00EA2E41" w:rsidRPr="00097A26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2C49" w:rsidRPr="00097A26" w:rsidRDefault="00EA2E41" w:rsidP="00BD2C4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7A2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Opłaty</w:t>
            </w:r>
            <w:r w:rsidR="00BD2C49" w:rsidRPr="00097A2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- </w:t>
            </w:r>
            <w:r w:rsidR="009D01B2" w:rsidRPr="00097A26">
              <w:rPr>
                <w:rFonts w:ascii="Times New Roman" w:hAnsi="Times New Roman" w:cs="Times New Roman"/>
              </w:rPr>
              <w:t>oplata za prawo jazdy:  35,50</w:t>
            </w:r>
            <w:r w:rsidR="00DE7DA3">
              <w:rPr>
                <w:rFonts w:ascii="Times New Roman" w:hAnsi="Times New Roman" w:cs="Times New Roman"/>
              </w:rPr>
              <w:t xml:space="preserve"> </w:t>
            </w:r>
            <w:r w:rsidR="009D01B2" w:rsidRPr="00097A26">
              <w:rPr>
                <w:rFonts w:ascii="Times New Roman" w:hAnsi="Times New Roman" w:cs="Times New Roman"/>
              </w:rPr>
              <w:t>zł.</w:t>
            </w:r>
          </w:p>
          <w:p w:rsidR="009D01B2" w:rsidRDefault="009D01B2" w:rsidP="00997D95">
            <w:pPr>
              <w:pStyle w:val="Bezodstpw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97D95" w:rsidRDefault="00997D95" w:rsidP="00997D9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Opłaty należy dokonywać na poniższe dane:</w:t>
            </w:r>
          </w:p>
          <w:p w:rsidR="00997D95" w:rsidRDefault="00997D95" w:rsidP="00997D95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Powiat Wysokomazowiecki</w:t>
            </w:r>
            <w:r>
              <w:rPr>
                <w:rFonts w:ascii="Times New Roman" w:hAnsi="Times New Roman" w:cs="Times New Roman"/>
                <w:b/>
              </w:rPr>
              <w:br/>
              <w:t>ul. Ludowa 15A</w:t>
            </w:r>
          </w:p>
          <w:p w:rsidR="00997D95" w:rsidRDefault="00997D95" w:rsidP="00997D95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18-200 Wysokie Mazowieckie</w:t>
            </w:r>
          </w:p>
          <w:p w:rsidR="00997D95" w:rsidRDefault="00997D95" w:rsidP="00997D95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Bank Spółdzielczy w Wysokiem Mazowieckiem </w:t>
            </w:r>
          </w:p>
          <w:p w:rsidR="00997D95" w:rsidRDefault="00997D95" w:rsidP="00997D95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rachunku: 90 8774 0000 0016 1655 2000 0010</w:t>
            </w:r>
          </w:p>
          <w:p w:rsidR="00997D95" w:rsidRPr="00097A26" w:rsidRDefault="00997D95" w:rsidP="00997D9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EA2E41" w:rsidRPr="00097A26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A2E41" w:rsidRPr="00097A26" w:rsidRDefault="00EA2E41" w:rsidP="00EA2E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7A2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Termin załatwienia sprawy</w:t>
            </w:r>
          </w:p>
          <w:p w:rsidR="00EA2E41" w:rsidRPr="00097A26" w:rsidRDefault="009D01B2" w:rsidP="00EA2E4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97A26">
              <w:rPr>
                <w:rFonts w:ascii="Times New Roman" w:hAnsi="Times New Roman" w:cs="Times New Roman"/>
              </w:rPr>
              <w:t>do 3 dni roboczych</w:t>
            </w:r>
          </w:p>
          <w:p w:rsidR="00097A26" w:rsidRPr="00097A26" w:rsidRDefault="00097A26" w:rsidP="00097A26">
            <w:pPr>
              <w:pStyle w:val="Akapitzlist"/>
              <w:spacing w:after="0" w:line="240" w:lineRule="auto"/>
              <w:ind w:left="75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A2E41" w:rsidRPr="00097A26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A2E41" w:rsidRPr="00097A26" w:rsidRDefault="00EA2E41" w:rsidP="00EA2E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7A2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Miejsce załatwienia sprawy</w:t>
            </w:r>
          </w:p>
          <w:p w:rsidR="00EA2E41" w:rsidRPr="00097A26" w:rsidRDefault="00EA2E41" w:rsidP="00EA2E4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7A26">
              <w:rPr>
                <w:rFonts w:ascii="Times New Roman" w:eastAsia="Times New Roman" w:hAnsi="Times New Roman" w:cs="Times New Roman"/>
                <w:lang w:eastAsia="pl-PL"/>
              </w:rPr>
              <w:t>Starostwo  Powiatowe  w  Wysokiem Mazowieckiem,  Wydział   Komunikacji  i Dróg</w:t>
            </w:r>
          </w:p>
          <w:p w:rsidR="00EA2E41" w:rsidRPr="00097A26" w:rsidRDefault="00EA2E41" w:rsidP="006E4849">
            <w:pPr>
              <w:pStyle w:val="Akapitzlist"/>
              <w:spacing w:after="0" w:line="240" w:lineRule="auto"/>
              <w:ind w:left="759"/>
              <w:rPr>
                <w:rFonts w:ascii="Times New Roman" w:eastAsia="Times New Roman" w:hAnsi="Times New Roman" w:cs="Times New Roman"/>
                <w:lang w:eastAsia="pl-PL"/>
              </w:rPr>
            </w:pPr>
            <w:r w:rsidRPr="00097A26">
              <w:rPr>
                <w:rFonts w:ascii="Times New Roman" w:eastAsia="Times New Roman" w:hAnsi="Times New Roman" w:cs="Times New Roman"/>
                <w:lang w:eastAsia="pl-PL"/>
              </w:rPr>
              <w:t xml:space="preserve"> ul. Ludowa 15A, </w:t>
            </w:r>
            <w:r w:rsidRPr="00097A2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097A26">
              <w:rPr>
                <w:rFonts w:ascii="Times New Roman" w:eastAsia="Times New Roman" w:hAnsi="Times New Roman" w:cs="Times New Roman"/>
                <w:lang w:eastAsia="pl-PL"/>
              </w:rPr>
              <w:t>pokój  nr  9,  tel. 86 477 02 00 wew. 56</w:t>
            </w:r>
          </w:p>
          <w:p w:rsidR="009D01B2" w:rsidRPr="00097A26" w:rsidRDefault="009D01B2" w:rsidP="006E4849">
            <w:pPr>
              <w:pStyle w:val="Akapitzlist"/>
              <w:spacing w:after="0" w:line="240" w:lineRule="auto"/>
              <w:ind w:left="759"/>
              <w:rPr>
                <w:rFonts w:ascii="Times New Roman" w:eastAsia="Times New Roman" w:hAnsi="Times New Roman" w:cs="Times New Roman"/>
                <w:lang w:eastAsia="pl-PL"/>
              </w:rPr>
            </w:pPr>
            <w:r w:rsidRPr="00097A26">
              <w:rPr>
                <w:rFonts w:ascii="Times New Roman" w:eastAsia="Times New Roman" w:hAnsi="Times New Roman" w:cs="Times New Roman"/>
                <w:lang w:eastAsia="pl-PL"/>
              </w:rPr>
              <w:t xml:space="preserve">adres e-mail: </w:t>
            </w:r>
            <w:hyperlink r:id="rId7" w:history="1">
              <w:r w:rsidRPr="00097A26">
                <w:rPr>
                  <w:rStyle w:val="Hipercze"/>
                  <w:rFonts w:ascii="Times New Roman" w:eastAsia="Times New Roman" w:hAnsi="Times New Roman" w:cs="Times New Roman"/>
                  <w:lang w:eastAsia="pl-PL"/>
                </w:rPr>
                <w:t>komunikacja@wysokomazowiecki.pl</w:t>
              </w:r>
            </w:hyperlink>
          </w:p>
          <w:p w:rsidR="009D01B2" w:rsidRPr="00097A26" w:rsidRDefault="009D01B2" w:rsidP="006E4849">
            <w:pPr>
              <w:pStyle w:val="Akapitzlist"/>
              <w:spacing w:after="0" w:line="240" w:lineRule="auto"/>
              <w:ind w:left="75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D01B2" w:rsidRPr="00097A26" w:rsidRDefault="009D01B2" w:rsidP="006E4849">
            <w:pPr>
              <w:pStyle w:val="Akapitzlist"/>
              <w:spacing w:after="0" w:line="240" w:lineRule="auto"/>
              <w:ind w:left="759"/>
              <w:rPr>
                <w:rFonts w:ascii="Times New Roman" w:hAnsi="Times New Roman" w:cs="Times New Roman"/>
              </w:rPr>
            </w:pPr>
            <w:r w:rsidRPr="00097A26">
              <w:rPr>
                <w:rFonts w:ascii="Times New Roman" w:hAnsi="Times New Roman" w:cs="Times New Roman"/>
              </w:rPr>
              <w:t>Międzynarodowe prawo jazdy jest wydawane przez każdego starostę, na wniosek osoby zainteresowanej, za opłatą na podstawie krajowego prawa jazdy. Międzynarodowe prawo jazdy jest wydawane na okres 3 lat, nie dłużej jednak niż na okres ważności krajowego prawa jazdy.</w:t>
            </w:r>
          </w:p>
          <w:p w:rsidR="009D01B2" w:rsidRPr="00097A26" w:rsidRDefault="009D01B2" w:rsidP="00097A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EA2E41" w:rsidRPr="00097A26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A2E41" w:rsidRPr="00097A26" w:rsidRDefault="00EA2E41" w:rsidP="00EA2E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7A2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Godziny pracy</w:t>
            </w:r>
          </w:p>
          <w:p w:rsidR="00EA2E41" w:rsidRDefault="009D01B2" w:rsidP="00EA2E4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97A26">
              <w:rPr>
                <w:rFonts w:ascii="Times New Roman" w:eastAsia="Times New Roman" w:hAnsi="Times New Roman" w:cs="Times New Roman"/>
                <w:b/>
                <w:lang w:eastAsia="pl-PL"/>
              </w:rPr>
              <w:t>Poniedziałek</w:t>
            </w:r>
            <w:r w:rsidRPr="00097A26">
              <w:rPr>
                <w:rFonts w:ascii="Times New Roman" w:eastAsia="Times New Roman" w:hAnsi="Times New Roman" w:cs="Times New Roman"/>
                <w:lang w:eastAsia="pl-PL"/>
              </w:rPr>
              <w:t xml:space="preserve">  od 8.00 do 16.00,  </w:t>
            </w:r>
            <w:r w:rsidRPr="00097A26">
              <w:rPr>
                <w:rFonts w:ascii="Times New Roman" w:eastAsia="Times New Roman" w:hAnsi="Times New Roman" w:cs="Times New Roman"/>
                <w:b/>
                <w:lang w:eastAsia="pl-PL"/>
              </w:rPr>
              <w:t>Wtorek, Środa, Czwartek, Piątek</w:t>
            </w:r>
            <w:r w:rsidRPr="00097A26">
              <w:rPr>
                <w:rFonts w:ascii="Times New Roman" w:eastAsia="Times New Roman" w:hAnsi="Times New Roman" w:cs="Times New Roman"/>
                <w:lang w:eastAsia="pl-PL"/>
              </w:rPr>
              <w:t xml:space="preserve"> od 7.30 do 15.30</w:t>
            </w:r>
          </w:p>
          <w:p w:rsidR="00097A26" w:rsidRPr="00097A26" w:rsidRDefault="00097A26" w:rsidP="00097A26">
            <w:pPr>
              <w:pStyle w:val="Akapitzlist"/>
              <w:spacing w:after="0" w:line="240" w:lineRule="auto"/>
              <w:ind w:left="75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A2E41" w:rsidRPr="00097A26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A2E41" w:rsidRPr="00097A26" w:rsidRDefault="00EA2E41" w:rsidP="00EA2E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7A2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 xml:space="preserve">  Jednostka odpowiedzialna</w:t>
            </w:r>
          </w:p>
          <w:p w:rsidR="00EA2E41" w:rsidRPr="00097A26" w:rsidRDefault="00EA2E41" w:rsidP="00EA2E4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97A26">
              <w:rPr>
                <w:rFonts w:ascii="Times New Roman" w:eastAsia="Times New Roman" w:hAnsi="Times New Roman" w:cs="Times New Roman"/>
                <w:lang w:eastAsia="pl-PL"/>
              </w:rPr>
              <w:t>Wydział  Komunikacji i Dróg</w:t>
            </w:r>
          </w:p>
        </w:tc>
      </w:tr>
      <w:tr w:rsidR="00EA2E41" w:rsidRPr="00097A26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A2E41" w:rsidRPr="00097A26" w:rsidRDefault="00EA2E41" w:rsidP="00EA2E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7A2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Tryb odwoławczy</w:t>
            </w:r>
          </w:p>
          <w:p w:rsidR="00EA2E41" w:rsidRPr="00097A26" w:rsidRDefault="00EA2E41" w:rsidP="00EA2E41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097A26">
              <w:rPr>
                <w:rFonts w:ascii="Times New Roman" w:eastAsia="Times New Roman" w:hAnsi="Times New Roman"/>
                <w:lang w:eastAsia="pl-PL"/>
              </w:rPr>
              <w:t>Odwołanie wnosi się do Samorządowego Kolegium odwoławczego w Łomży, za pośrednictwem Starosty Wysokomazowieckiego, w terminie 14 dni od otrzymania decyzji.</w:t>
            </w:r>
          </w:p>
        </w:tc>
      </w:tr>
      <w:tr w:rsidR="00EA2E41" w:rsidRPr="00097A26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A2E41" w:rsidRPr="00097A26" w:rsidRDefault="00EA2E41" w:rsidP="00EA2E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7A2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Opłaty za odwołanie</w:t>
            </w:r>
          </w:p>
          <w:p w:rsidR="00EA2E41" w:rsidRPr="00097A26" w:rsidRDefault="00EA2E41" w:rsidP="00EA2E4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97A26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</w:tr>
      <w:tr w:rsidR="00EA2E41" w:rsidRPr="00097A26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A2E41" w:rsidRPr="00097A26" w:rsidRDefault="00EA2E41" w:rsidP="00EA2E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97A2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Uwagi</w:t>
            </w:r>
          </w:p>
          <w:p w:rsidR="00097A26" w:rsidRPr="00097A26" w:rsidRDefault="00097A26" w:rsidP="00097A26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097A26">
              <w:rPr>
                <w:rFonts w:ascii="Times New Roman" w:hAnsi="Times New Roman"/>
                <w:b/>
              </w:rPr>
              <w:t xml:space="preserve">Wniosek o wydanie prawa jazdy lub pozwolenia należy złożyć </w:t>
            </w:r>
            <w:r w:rsidRPr="00097A26">
              <w:rPr>
                <w:rFonts w:ascii="Times New Roman" w:eastAsia="Times New Roman" w:hAnsi="Times New Roman"/>
                <w:b/>
                <w:lang w:eastAsia="pl-PL"/>
              </w:rPr>
              <w:t>osobiście.</w:t>
            </w:r>
          </w:p>
          <w:p w:rsidR="00EA2E41" w:rsidRPr="00097A26" w:rsidRDefault="00EA2E41" w:rsidP="00097A26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049A0" w:rsidRPr="00097A26" w:rsidRDefault="00A049A0" w:rsidP="00715930">
      <w:pPr>
        <w:rPr>
          <w:rFonts w:ascii="Times New Roman" w:hAnsi="Times New Roman"/>
        </w:rPr>
      </w:pPr>
    </w:p>
    <w:sectPr w:rsidR="00A049A0" w:rsidRPr="00097A26" w:rsidSect="004F45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1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048" w:rsidRDefault="00B04048" w:rsidP="007F1A77">
      <w:pPr>
        <w:spacing w:after="0" w:line="240" w:lineRule="auto"/>
      </w:pPr>
      <w:r>
        <w:separator/>
      </w:r>
    </w:p>
  </w:endnote>
  <w:endnote w:type="continuationSeparator" w:id="0">
    <w:p w:rsidR="00B04048" w:rsidRDefault="00B04048" w:rsidP="007F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E41" w:rsidRDefault="00EA2E4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A83" w:rsidRPr="000B05F7" w:rsidRDefault="007F1A77" w:rsidP="00407A83">
    <w:pPr>
      <w:spacing w:after="0" w:line="240" w:lineRule="auto"/>
      <w:jc w:val="center"/>
      <w:rPr>
        <w:rFonts w:ascii="Cambria" w:hAnsi="Cambria"/>
        <w:sz w:val="20"/>
      </w:rPr>
    </w:pPr>
    <w:r w:rsidRPr="000B05F7">
      <w:rPr>
        <w:rFonts w:ascii="Cambria" w:hAnsi="Cambria"/>
        <w:b/>
        <w:sz w:val="20"/>
      </w:rPr>
      <w:t>Starostwo Powiatowe w Wysokiem Mazowieckiem</w:t>
    </w:r>
    <w:r w:rsidRPr="000B05F7">
      <w:rPr>
        <w:rFonts w:ascii="Cambria" w:hAnsi="Cambria"/>
        <w:sz w:val="20"/>
      </w:rPr>
      <w:br/>
      <w:t>ul. Ludowa 15A</w:t>
    </w:r>
    <w:r w:rsidR="0084438C" w:rsidRPr="000B05F7">
      <w:rPr>
        <w:rFonts w:ascii="Cambria" w:hAnsi="Cambria"/>
        <w:sz w:val="20"/>
      </w:rPr>
      <w:t>,  18-200 Wysokie Mazowieckie</w:t>
    </w:r>
    <w:r w:rsidR="00407A83" w:rsidRPr="000B05F7">
      <w:rPr>
        <w:rFonts w:ascii="Cambria" w:hAnsi="Cambria"/>
        <w:sz w:val="20"/>
      </w:rPr>
      <w:t xml:space="preserve">; </w:t>
    </w:r>
    <w:r w:rsidR="005857DE">
      <w:rPr>
        <w:rFonts w:ascii="Cambria" w:hAnsi="Cambria"/>
        <w:sz w:val="20"/>
      </w:rPr>
      <w:t>tel. 86 477 02 00</w:t>
    </w:r>
    <w:r w:rsidR="00FE7CBA">
      <w:rPr>
        <w:rFonts w:ascii="Cambria" w:hAnsi="Cambria"/>
        <w:sz w:val="20"/>
      </w:rPr>
      <w:t>; 86 275 24 17</w:t>
    </w:r>
    <w:r w:rsidRPr="000B05F7">
      <w:rPr>
        <w:rFonts w:ascii="Cambria" w:hAnsi="Cambria"/>
        <w:sz w:val="20"/>
      </w:rPr>
      <w:br/>
    </w:r>
    <w:hyperlink r:id="rId1" w:history="1">
      <w:r w:rsidR="00407A83" w:rsidRPr="000B05F7">
        <w:rPr>
          <w:rStyle w:val="Hipercze"/>
          <w:rFonts w:ascii="Cambria" w:hAnsi="Cambria"/>
          <w:sz w:val="20"/>
        </w:rPr>
        <w:t>www.wysokomazowiecki.pl</w:t>
      </w:r>
    </w:hyperlink>
    <w:r w:rsidR="00407A83" w:rsidRPr="000B05F7">
      <w:rPr>
        <w:rFonts w:ascii="Cambria" w:hAnsi="Cambria"/>
        <w:sz w:val="20"/>
      </w:rPr>
      <w:t xml:space="preserve">, </w:t>
    </w:r>
    <w:r w:rsidRPr="000B05F7">
      <w:rPr>
        <w:rFonts w:ascii="Cambria" w:hAnsi="Cambria"/>
        <w:sz w:val="20"/>
      </w:rPr>
      <w:t>e-mail: </w:t>
    </w:r>
    <w:hyperlink r:id="rId2" w:history="1">
      <w:r w:rsidR="00407A83" w:rsidRPr="000B05F7">
        <w:rPr>
          <w:rStyle w:val="Hipercze"/>
          <w:rFonts w:ascii="Cambria" w:hAnsi="Cambria"/>
          <w:sz w:val="20"/>
        </w:rPr>
        <w:t>powiat@wysokomazowiecki.pl</w:t>
      </w:r>
    </w:hyperlink>
    <w:r w:rsidR="00407A83" w:rsidRPr="000B05F7">
      <w:rPr>
        <w:rFonts w:ascii="Cambria" w:hAnsi="Cambria"/>
        <w:sz w:val="20"/>
      </w:rPr>
      <w:t>.</w:t>
    </w:r>
  </w:p>
  <w:p w:rsidR="007F1A77" w:rsidRPr="000B05F7" w:rsidRDefault="007F1A77" w:rsidP="000B05F7">
    <w:pPr>
      <w:spacing w:after="0" w:line="240" w:lineRule="auto"/>
      <w:rPr>
        <w:rFonts w:ascii="Cambria" w:hAnsi="Cambria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E41" w:rsidRDefault="00EA2E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048" w:rsidRDefault="00B04048" w:rsidP="007F1A77">
      <w:pPr>
        <w:spacing w:after="0" w:line="240" w:lineRule="auto"/>
      </w:pPr>
      <w:r>
        <w:separator/>
      </w:r>
    </w:p>
  </w:footnote>
  <w:footnote w:type="continuationSeparator" w:id="0">
    <w:p w:rsidR="00B04048" w:rsidRDefault="00B04048" w:rsidP="007F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E41" w:rsidRDefault="00EA2E4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127"/>
      <w:gridCol w:w="6804"/>
      <w:gridCol w:w="1417"/>
    </w:tblGrid>
    <w:tr w:rsidR="000B05F7" w:rsidRPr="00407A83" w:rsidTr="004F4582">
      <w:trPr>
        <w:trHeight w:val="282"/>
      </w:trPr>
      <w:tc>
        <w:tcPr>
          <w:tcW w:w="2127" w:type="dxa"/>
          <w:vMerge w:val="restart"/>
        </w:tcPr>
        <w:p w:rsidR="000B05F7" w:rsidRPr="000B05F7" w:rsidRDefault="000B05F7" w:rsidP="00407A83">
          <w:pPr>
            <w:pStyle w:val="Nagwek"/>
            <w:ind w:left="-108"/>
            <w:jc w:val="center"/>
            <w:rPr>
              <w:noProof/>
              <w:sz w:val="8"/>
              <w:lang w:eastAsia="pl-PL"/>
            </w:rPr>
          </w:pPr>
        </w:p>
        <w:p w:rsidR="009B2E4F" w:rsidRDefault="006F69FA" w:rsidP="00B975E2">
          <w:pPr>
            <w:pStyle w:val="Nagwek"/>
            <w:ind w:left="-108" w:firstLine="108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666750" cy="781050"/>
                <wp:effectExtent l="19050" t="0" r="0" b="0"/>
                <wp:docPr id="1" name="Obraz 2" descr="\\sekretariat\Wymiana\insygnia powiatu\insygnia_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\\sekretariat\Wymiana\insygnia powiatu\insygnia_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07A83" w:rsidRPr="00407A83" w:rsidRDefault="00B975E2" w:rsidP="00B975E2">
          <w:pPr>
            <w:pStyle w:val="Nagwek"/>
            <w:ind w:left="-108" w:firstLine="108"/>
            <w:jc w:val="center"/>
          </w:pPr>
          <w:r>
            <w:rPr>
              <w:rFonts w:ascii="Cambria" w:hAnsi="Cambria"/>
              <w:b/>
              <w:sz w:val="18"/>
            </w:rPr>
            <w:t>Powiat Wysokomazowiecki</w:t>
          </w:r>
        </w:p>
      </w:tc>
      <w:tc>
        <w:tcPr>
          <w:tcW w:w="8221" w:type="dxa"/>
          <w:gridSpan w:val="2"/>
        </w:tcPr>
        <w:p w:rsidR="00407A83" w:rsidRPr="00496DBF" w:rsidRDefault="00407A83" w:rsidP="00407A83">
          <w:pPr>
            <w:pStyle w:val="Nagwek"/>
            <w:jc w:val="center"/>
            <w:rPr>
              <w:rFonts w:ascii="Cambria" w:hAnsi="Cambria"/>
              <w:b/>
              <w:color w:val="0000FF"/>
              <w:sz w:val="32"/>
            </w:rPr>
          </w:pPr>
          <w:r w:rsidRPr="00496DBF">
            <w:rPr>
              <w:rFonts w:ascii="Cambria" w:hAnsi="Cambria"/>
              <w:b/>
              <w:color w:val="0000FF"/>
              <w:sz w:val="32"/>
            </w:rPr>
            <w:t>KARTA INFORMACYJNA</w:t>
          </w:r>
        </w:p>
      </w:tc>
    </w:tr>
    <w:tr w:rsidR="000B05F7" w:rsidRPr="00407A83" w:rsidTr="004F4582">
      <w:trPr>
        <w:trHeight w:val="150"/>
      </w:trPr>
      <w:tc>
        <w:tcPr>
          <w:tcW w:w="2127" w:type="dxa"/>
          <w:vMerge/>
        </w:tcPr>
        <w:p w:rsidR="00407A83" w:rsidRPr="00407A83" w:rsidRDefault="00407A83">
          <w:pPr>
            <w:pStyle w:val="Nagwek"/>
          </w:pPr>
        </w:p>
      </w:tc>
      <w:tc>
        <w:tcPr>
          <w:tcW w:w="6804" w:type="dxa"/>
          <w:vAlign w:val="center"/>
        </w:tcPr>
        <w:p w:rsidR="00025E51" w:rsidRPr="00025E51" w:rsidRDefault="00EA2E41" w:rsidP="00025E51">
          <w:pPr>
            <w:pStyle w:val="Nagwek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l-PL"/>
            </w:rPr>
            <w:t>Wydanie międzynarodowego prawa jazdy</w:t>
          </w:r>
        </w:p>
      </w:tc>
      <w:tc>
        <w:tcPr>
          <w:tcW w:w="1417" w:type="dxa"/>
          <w:vAlign w:val="center"/>
        </w:tcPr>
        <w:p w:rsidR="00407A83" w:rsidRPr="000B05F7" w:rsidRDefault="00407A83" w:rsidP="00B94AE6">
          <w:pPr>
            <w:pStyle w:val="Nagwek"/>
            <w:jc w:val="center"/>
            <w:rPr>
              <w:rFonts w:ascii="Cambria" w:hAnsi="Cambria"/>
              <w:sz w:val="32"/>
            </w:rPr>
          </w:pPr>
        </w:p>
      </w:tc>
    </w:tr>
  </w:tbl>
  <w:p w:rsidR="007F1A77" w:rsidRDefault="007F1A7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E41" w:rsidRDefault="00EA2E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6CEF25C"/>
    <w:lvl w:ilvl="0">
      <w:start w:val="1"/>
      <w:numFmt w:val="upperRoman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2."/>
      <w:lvlJc w:val="left"/>
      <w:rPr>
        <w:sz w:val="24"/>
        <w:szCs w:val="24"/>
      </w:rPr>
    </w:lvl>
    <w:lvl w:ilvl="3">
      <w:start w:val="1"/>
      <w:numFmt w:val="decimal"/>
      <w:lvlText w:val="%2."/>
      <w:lvlJc w:val="left"/>
      <w:rPr>
        <w:sz w:val="24"/>
        <w:szCs w:val="24"/>
      </w:rPr>
    </w:lvl>
    <w:lvl w:ilvl="4">
      <w:start w:val="1"/>
      <w:numFmt w:val="decimal"/>
      <w:lvlText w:val="%2."/>
      <w:lvlJc w:val="left"/>
      <w:rPr>
        <w:sz w:val="24"/>
        <w:szCs w:val="24"/>
      </w:rPr>
    </w:lvl>
    <w:lvl w:ilvl="5">
      <w:start w:val="1"/>
      <w:numFmt w:val="decimal"/>
      <w:lvlText w:val="%2."/>
      <w:lvlJc w:val="left"/>
      <w:rPr>
        <w:sz w:val="24"/>
        <w:szCs w:val="24"/>
      </w:rPr>
    </w:lvl>
    <w:lvl w:ilvl="6">
      <w:start w:val="1"/>
      <w:numFmt w:val="decimal"/>
      <w:lvlText w:val="%2."/>
      <w:lvlJc w:val="left"/>
      <w:rPr>
        <w:sz w:val="24"/>
        <w:szCs w:val="24"/>
      </w:rPr>
    </w:lvl>
    <w:lvl w:ilvl="7">
      <w:start w:val="1"/>
      <w:numFmt w:val="decimal"/>
      <w:lvlText w:val="%2."/>
      <w:lvlJc w:val="left"/>
      <w:rPr>
        <w:sz w:val="24"/>
        <w:szCs w:val="24"/>
      </w:rPr>
    </w:lvl>
    <w:lvl w:ilvl="8">
      <w:start w:val="1"/>
      <w:numFmt w:val="decimal"/>
      <w:lvlText w:val="%2."/>
      <w:lvlJc w:val="left"/>
      <w:rPr>
        <w:sz w:val="24"/>
        <w:szCs w:val="24"/>
      </w:rPr>
    </w:lvl>
  </w:abstractNum>
  <w:abstractNum w:abstractNumId="1">
    <w:nsid w:val="0A57528B"/>
    <w:multiLevelType w:val="hybridMultilevel"/>
    <w:tmpl w:val="B14EB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728F"/>
    <w:multiLevelType w:val="hybridMultilevel"/>
    <w:tmpl w:val="00528862"/>
    <w:lvl w:ilvl="0" w:tplc="041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>
    <w:nsid w:val="17B82EC4"/>
    <w:multiLevelType w:val="hybridMultilevel"/>
    <w:tmpl w:val="C266338C"/>
    <w:lvl w:ilvl="0" w:tplc="E44CC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7CF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5400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F078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72CD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CCC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50F7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062D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C08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12F28"/>
    <w:multiLevelType w:val="hybridMultilevel"/>
    <w:tmpl w:val="75B40E90"/>
    <w:lvl w:ilvl="0" w:tplc="2A102A5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650E2"/>
    <w:multiLevelType w:val="hybridMultilevel"/>
    <w:tmpl w:val="6C427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86E86"/>
    <w:multiLevelType w:val="hybridMultilevel"/>
    <w:tmpl w:val="9D94B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090E17"/>
    <w:multiLevelType w:val="hybridMultilevel"/>
    <w:tmpl w:val="A6882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D431F"/>
    <w:multiLevelType w:val="multilevel"/>
    <w:tmpl w:val="8EA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8A3387"/>
    <w:multiLevelType w:val="hybridMultilevel"/>
    <w:tmpl w:val="811804C4"/>
    <w:lvl w:ilvl="0" w:tplc="5B344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D36F4"/>
    <w:multiLevelType w:val="hybridMultilevel"/>
    <w:tmpl w:val="F9C0D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60E5D"/>
    <w:multiLevelType w:val="hybridMultilevel"/>
    <w:tmpl w:val="2C78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F54CE"/>
    <w:multiLevelType w:val="hybridMultilevel"/>
    <w:tmpl w:val="236A13C0"/>
    <w:lvl w:ilvl="0" w:tplc="FB7A2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6632F"/>
    <w:multiLevelType w:val="hybridMultilevel"/>
    <w:tmpl w:val="64DE0E2A"/>
    <w:lvl w:ilvl="0" w:tplc="7EB67E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5F6C7D"/>
    <w:multiLevelType w:val="hybridMultilevel"/>
    <w:tmpl w:val="A26C7B1E"/>
    <w:lvl w:ilvl="0" w:tplc="AC721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819A1"/>
    <w:multiLevelType w:val="hybridMultilevel"/>
    <w:tmpl w:val="D390C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2"/>
  </w:num>
  <w:num w:numId="5">
    <w:abstractNumId w:val="13"/>
  </w:num>
  <w:num w:numId="6">
    <w:abstractNumId w:val="11"/>
  </w:num>
  <w:num w:numId="7">
    <w:abstractNumId w:val="3"/>
  </w:num>
  <w:num w:numId="8">
    <w:abstractNumId w:val="15"/>
  </w:num>
  <w:num w:numId="9">
    <w:abstractNumId w:val="14"/>
  </w:num>
  <w:num w:numId="10">
    <w:abstractNumId w:val="2"/>
  </w:num>
  <w:num w:numId="11">
    <w:abstractNumId w:val="8"/>
  </w:num>
  <w:num w:numId="12">
    <w:abstractNumId w:val="5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F1A77"/>
    <w:rsid w:val="00025E51"/>
    <w:rsid w:val="000901F9"/>
    <w:rsid w:val="00097A26"/>
    <w:rsid w:val="000B05F7"/>
    <w:rsid w:val="000F3A22"/>
    <w:rsid w:val="0010088E"/>
    <w:rsid w:val="0010285A"/>
    <w:rsid w:val="00110FA9"/>
    <w:rsid w:val="00114028"/>
    <w:rsid w:val="001A48EE"/>
    <w:rsid w:val="001F0BE2"/>
    <w:rsid w:val="002068BC"/>
    <w:rsid w:val="00252DAB"/>
    <w:rsid w:val="00282054"/>
    <w:rsid w:val="002B3399"/>
    <w:rsid w:val="0039623B"/>
    <w:rsid w:val="003A2982"/>
    <w:rsid w:val="003A4A20"/>
    <w:rsid w:val="00407A83"/>
    <w:rsid w:val="00430A9C"/>
    <w:rsid w:val="00471492"/>
    <w:rsid w:val="0047480E"/>
    <w:rsid w:val="00496DBF"/>
    <w:rsid w:val="004A04D5"/>
    <w:rsid w:val="004F4582"/>
    <w:rsid w:val="004F7C15"/>
    <w:rsid w:val="00535753"/>
    <w:rsid w:val="005463CD"/>
    <w:rsid w:val="005562CD"/>
    <w:rsid w:val="0057224F"/>
    <w:rsid w:val="005757F3"/>
    <w:rsid w:val="005857DE"/>
    <w:rsid w:val="006047B5"/>
    <w:rsid w:val="00612F37"/>
    <w:rsid w:val="006141CA"/>
    <w:rsid w:val="006620BA"/>
    <w:rsid w:val="006A4A7D"/>
    <w:rsid w:val="006D7D2B"/>
    <w:rsid w:val="006F69FA"/>
    <w:rsid w:val="00715595"/>
    <w:rsid w:val="00715930"/>
    <w:rsid w:val="0079243F"/>
    <w:rsid w:val="007B294C"/>
    <w:rsid w:val="007C5B36"/>
    <w:rsid w:val="007C6A7E"/>
    <w:rsid w:val="007F1A77"/>
    <w:rsid w:val="00833B88"/>
    <w:rsid w:val="0084438C"/>
    <w:rsid w:val="008F1680"/>
    <w:rsid w:val="009379BE"/>
    <w:rsid w:val="0096018D"/>
    <w:rsid w:val="00965298"/>
    <w:rsid w:val="00997D95"/>
    <w:rsid w:val="009B2E4F"/>
    <w:rsid w:val="009D01B2"/>
    <w:rsid w:val="009E0400"/>
    <w:rsid w:val="009E0D1A"/>
    <w:rsid w:val="009F6DF8"/>
    <w:rsid w:val="00A049A0"/>
    <w:rsid w:val="00A7420C"/>
    <w:rsid w:val="00A8016B"/>
    <w:rsid w:val="00AA6DCF"/>
    <w:rsid w:val="00AC0088"/>
    <w:rsid w:val="00AF2DB4"/>
    <w:rsid w:val="00B04048"/>
    <w:rsid w:val="00B94AE6"/>
    <w:rsid w:val="00B975E2"/>
    <w:rsid w:val="00BD2C49"/>
    <w:rsid w:val="00BF3E94"/>
    <w:rsid w:val="00C03D97"/>
    <w:rsid w:val="00C23A37"/>
    <w:rsid w:val="00C8134E"/>
    <w:rsid w:val="00D00931"/>
    <w:rsid w:val="00D01EA0"/>
    <w:rsid w:val="00D576B5"/>
    <w:rsid w:val="00D74B14"/>
    <w:rsid w:val="00DD047C"/>
    <w:rsid w:val="00DE7DA3"/>
    <w:rsid w:val="00DF5B9C"/>
    <w:rsid w:val="00DF7383"/>
    <w:rsid w:val="00E177A6"/>
    <w:rsid w:val="00EA2E41"/>
    <w:rsid w:val="00F200F3"/>
    <w:rsid w:val="00FE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2C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A77"/>
  </w:style>
  <w:style w:type="paragraph" w:styleId="Stopka">
    <w:name w:val="footer"/>
    <w:basedOn w:val="Normalny"/>
    <w:link w:val="StopkaZnak"/>
    <w:uiPriority w:val="99"/>
    <w:semiHidden/>
    <w:unhideWhenUsed/>
    <w:rsid w:val="007F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1A77"/>
  </w:style>
  <w:style w:type="paragraph" w:styleId="Tekstdymka">
    <w:name w:val="Balloon Text"/>
    <w:basedOn w:val="Normalny"/>
    <w:link w:val="TekstdymkaZnak"/>
    <w:uiPriority w:val="99"/>
    <w:semiHidden/>
    <w:unhideWhenUsed/>
    <w:rsid w:val="007F1A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1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F1A77"/>
    <w:rPr>
      <w:color w:val="0000FF"/>
      <w:u w:val="single"/>
    </w:rPr>
  </w:style>
  <w:style w:type="table" w:styleId="Tabela-Siatka">
    <w:name w:val="Table Grid"/>
    <w:basedOn w:val="Standardowy"/>
    <w:uiPriority w:val="59"/>
    <w:rsid w:val="00407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">
    <w:name w:val="Nagłówek #1"/>
    <w:link w:val="Nagwek11"/>
    <w:uiPriority w:val="99"/>
    <w:rsid w:val="003A4A20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Teksttreci">
    <w:name w:val="Tekst treści"/>
    <w:link w:val="Teksttreci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Teksttreci6">
    <w:name w:val="Tekst treści (6)"/>
    <w:link w:val="Teksttreci61"/>
    <w:uiPriority w:val="99"/>
    <w:rsid w:val="003A4A2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Teksttreci6Bezpogrubienia">
    <w:name w:val="Tekst treści (6) + Bez pogrubienia"/>
    <w:basedOn w:val="Teksttreci6"/>
    <w:uiPriority w:val="99"/>
    <w:rsid w:val="003A4A20"/>
  </w:style>
  <w:style w:type="character" w:customStyle="1" w:styleId="Teksttreci7">
    <w:name w:val="Tekst treści (7)"/>
    <w:link w:val="Teksttreci7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Teksttreci8">
    <w:name w:val="Tekst treści (8)"/>
    <w:link w:val="Teksttreci8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3A4A20"/>
    <w:pPr>
      <w:shd w:val="clear" w:color="auto" w:fill="FFFFFF"/>
      <w:spacing w:after="0" w:line="274" w:lineRule="exact"/>
      <w:outlineLvl w:val="0"/>
    </w:pPr>
    <w:rPr>
      <w:rFonts w:ascii="Arial" w:hAnsi="Arial"/>
      <w:b/>
      <w:bCs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3A4A20"/>
    <w:pPr>
      <w:shd w:val="clear" w:color="auto" w:fill="FFFFFF"/>
      <w:spacing w:after="0" w:line="274" w:lineRule="exact"/>
      <w:ind w:firstLine="380"/>
    </w:pPr>
    <w:rPr>
      <w:rFonts w:ascii="Times New Roman" w:hAnsi="Times New Roman"/>
      <w:sz w:val="24"/>
      <w:szCs w:val="24"/>
    </w:rPr>
  </w:style>
  <w:style w:type="paragraph" w:customStyle="1" w:styleId="Teksttreci61">
    <w:name w:val="Tekst treści (6)1"/>
    <w:basedOn w:val="Normalny"/>
    <w:link w:val="Teksttreci6"/>
    <w:uiPriority w:val="99"/>
    <w:rsid w:val="003A4A20"/>
    <w:pPr>
      <w:shd w:val="clear" w:color="auto" w:fill="FFFFFF"/>
      <w:spacing w:after="240" w:line="274" w:lineRule="exact"/>
    </w:pPr>
    <w:rPr>
      <w:rFonts w:ascii="Times New Roman" w:hAnsi="Times New Roman"/>
      <w:b/>
      <w:bCs/>
      <w:sz w:val="24"/>
      <w:szCs w:val="24"/>
    </w:rPr>
  </w:style>
  <w:style w:type="paragraph" w:customStyle="1" w:styleId="Teksttreci71">
    <w:name w:val="Tekst treści (7)1"/>
    <w:basedOn w:val="Normalny"/>
    <w:link w:val="Teksttreci7"/>
    <w:uiPriority w:val="99"/>
    <w:rsid w:val="003A4A20"/>
    <w:pPr>
      <w:shd w:val="clear" w:color="auto" w:fill="FFFFFF"/>
      <w:spacing w:after="24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Teksttreci81">
    <w:name w:val="Tekst treści (8)1"/>
    <w:basedOn w:val="Normalny"/>
    <w:link w:val="Teksttreci8"/>
    <w:uiPriority w:val="99"/>
    <w:rsid w:val="003A4A20"/>
    <w:pPr>
      <w:shd w:val="clear" w:color="auto" w:fill="FFFFFF"/>
      <w:spacing w:before="60" w:after="300" w:line="240" w:lineRule="atLeast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B94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4AE6"/>
    <w:rPr>
      <w:b/>
      <w:bCs/>
    </w:rPr>
  </w:style>
  <w:style w:type="character" w:customStyle="1" w:styleId="apple-converted-space">
    <w:name w:val="apple-converted-space"/>
    <w:basedOn w:val="Domylnaczcionkaakapitu"/>
    <w:rsid w:val="00B94AE6"/>
  </w:style>
  <w:style w:type="paragraph" w:styleId="Akapitzlist">
    <w:name w:val="List Paragraph"/>
    <w:basedOn w:val="Normalny"/>
    <w:uiPriority w:val="34"/>
    <w:qFormat/>
    <w:rsid w:val="00612F37"/>
    <w:pPr>
      <w:ind w:left="720"/>
      <w:contextualSpacing/>
    </w:pPr>
    <w:rPr>
      <w:rFonts w:cs="Arial"/>
    </w:rPr>
  </w:style>
  <w:style w:type="paragraph" w:styleId="Bezodstpw">
    <w:name w:val="No Spacing"/>
    <w:uiPriority w:val="1"/>
    <w:qFormat/>
    <w:rsid w:val="00612F37"/>
    <w:rPr>
      <w:rFonts w:cs="Arial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9D01B2"/>
    <w:rPr>
      <w:i/>
      <w:iCs/>
    </w:rPr>
  </w:style>
  <w:style w:type="paragraph" w:customStyle="1" w:styleId="title">
    <w:name w:val="title"/>
    <w:basedOn w:val="Normalny"/>
    <w:rsid w:val="009D01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munikacja@wysokomazowiec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wiat@wysokomazowiecki.pl" TargetMode="External"/><Relationship Id="rId1" Type="http://schemas.openxmlformats.org/officeDocument/2006/relationships/hyperlink" Target="http://www.wysokomazowieck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Grzegorz Żochowski</cp:lastModifiedBy>
  <cp:revision>7</cp:revision>
  <cp:lastPrinted>2013-02-19T06:04:00Z</cp:lastPrinted>
  <dcterms:created xsi:type="dcterms:W3CDTF">2015-04-17T06:59:00Z</dcterms:created>
  <dcterms:modified xsi:type="dcterms:W3CDTF">2017-02-14T07:56:00Z</dcterms:modified>
</cp:coreProperties>
</file>