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7C" w:rsidRDefault="00DD797C" w:rsidP="00DD797C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Ustawa z dnia 6 czerwca 1997r. – Kodeks karny (</w:t>
      </w:r>
      <w:proofErr w:type="spellStart"/>
      <w:r w:rsidR="00104294">
        <w:rPr>
          <w:b/>
          <w:sz w:val="26"/>
          <w:u w:val="single"/>
        </w:rPr>
        <w:t>D</w:t>
      </w:r>
      <w:r>
        <w:rPr>
          <w:b/>
          <w:sz w:val="26"/>
          <w:u w:val="single"/>
        </w:rPr>
        <w:t>z.U</w:t>
      </w:r>
      <w:proofErr w:type="spellEnd"/>
      <w:r>
        <w:rPr>
          <w:b/>
          <w:sz w:val="26"/>
          <w:u w:val="single"/>
        </w:rPr>
        <w:t xml:space="preserve">. Nr 88, poz. 553 z </w:t>
      </w:r>
      <w:proofErr w:type="spellStart"/>
      <w:r>
        <w:rPr>
          <w:b/>
          <w:sz w:val="26"/>
          <w:u w:val="single"/>
        </w:rPr>
        <w:t>późn</w:t>
      </w:r>
      <w:proofErr w:type="spellEnd"/>
      <w:r>
        <w:rPr>
          <w:b/>
          <w:sz w:val="26"/>
          <w:u w:val="single"/>
        </w:rPr>
        <w:t>. zm.):</w:t>
      </w:r>
    </w:p>
    <w:p w:rsidR="00DD797C" w:rsidRDefault="00DD797C" w:rsidP="00DD797C">
      <w:pPr>
        <w:spacing w:before="240"/>
        <w:ind w:left="360" w:hanging="360"/>
        <w:jc w:val="both"/>
      </w:pPr>
      <w:r>
        <w:rPr>
          <w:b/>
        </w:rPr>
        <w:t>Art. 233.</w:t>
      </w:r>
      <w:r>
        <w:t> § 1. Kto, składając zeznanie mające służyć za dowód w postępowaniu sądowym lub w innym postępowaniu prowadzonym na podstawie ustawy, zeznaje nieprawdę lub zataja prawdę, podlega karze pozbawienia wolności do lat 3.</w:t>
      </w:r>
    </w:p>
    <w:p w:rsidR="00DD797C" w:rsidRDefault="00DD797C" w:rsidP="00DD797C">
      <w:pPr>
        <w:ind w:left="360" w:hanging="360"/>
        <w:jc w:val="both"/>
      </w:pPr>
      <w: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DD797C" w:rsidRDefault="00DD797C" w:rsidP="00DD797C">
      <w:pPr>
        <w:ind w:left="360" w:hanging="360"/>
        <w:jc w:val="both"/>
      </w:pPr>
      <w:r>
        <w:t>§ 3. Nie podlega karze, kto, nie wiedząc o prawie odmowy zeznania lub odpowiedzi na pytania, składa fałszywe zeznanie z obawy przed odpowiedzialnością karną grożącą jemu samemu lub jego najbliższym.</w:t>
      </w:r>
    </w:p>
    <w:p w:rsidR="00DD797C" w:rsidRDefault="00DD797C" w:rsidP="00DD797C">
      <w:pPr>
        <w:ind w:left="360" w:hanging="360"/>
        <w:jc w:val="both"/>
      </w:pPr>
      <w:r>
        <w:t>§ 4. Kto, jako biegły, rzeczoznawca lub tłumacz, przedstawia fałszywą opinię lub tłumaczenie mające służyć za dowód w postępowaniu określonym w § 1, podlega karze pozbawienia wolności do lat 3.</w:t>
      </w:r>
    </w:p>
    <w:p w:rsidR="00DD797C" w:rsidRDefault="00DD797C" w:rsidP="00DD797C">
      <w:pPr>
        <w:ind w:left="360" w:hanging="360"/>
        <w:jc w:val="both"/>
      </w:pPr>
      <w:r>
        <w:t>§ 5. Sąd może zastosować nadzwyczajne złagodzenie kary, a nawet odstąpić od jej wymierzenia, jeżeli:</w:t>
      </w:r>
    </w:p>
    <w:p w:rsidR="00DD797C" w:rsidRDefault="00DD797C" w:rsidP="00575D0C">
      <w:pPr>
        <w:tabs>
          <w:tab w:val="right" w:pos="480"/>
          <w:tab w:val="left" w:pos="600"/>
        </w:tabs>
        <w:ind w:left="360" w:hanging="360"/>
        <w:jc w:val="both"/>
      </w:pPr>
      <w:r>
        <w:tab/>
        <w:t>1)</w:t>
      </w:r>
      <w:r>
        <w:tab/>
        <w:t>fałszywe zeznanie, opinia lub tłumaczenie dotyczy okoliczności nie mogących mieć wpływu na rozstrzygnięcie sprawy,</w:t>
      </w:r>
    </w:p>
    <w:p w:rsidR="00DD797C" w:rsidRDefault="00DD797C" w:rsidP="00575D0C">
      <w:pPr>
        <w:tabs>
          <w:tab w:val="right" w:pos="480"/>
          <w:tab w:val="left" w:pos="600"/>
        </w:tabs>
        <w:ind w:left="360" w:hanging="360"/>
        <w:jc w:val="both"/>
      </w:pPr>
      <w:r>
        <w:tab/>
        <w:t>2)</w:t>
      </w:r>
      <w:r>
        <w:tab/>
        <w:t>sprawca dobrowolnie sprostuje fałszywe zeznanie, opinię lub tłumaczenie, zanim nastąpi, chociażby nieprawomocne, rozstrzygnięcie sprawy.</w:t>
      </w:r>
    </w:p>
    <w:p w:rsidR="00DD797C" w:rsidRDefault="00DD797C" w:rsidP="00DD797C">
      <w:pPr>
        <w:ind w:left="360" w:hanging="360"/>
        <w:jc w:val="both"/>
      </w:pPr>
      <w:r>
        <w:t>§ 6. Przepisy § 1-3 oraz 5 stosuje się odpowiednio do osoby, która składa fałszywe oświadczenie, jeżeli przepis ustawy przewiduje możliwość odebrania oświadczenia pod rygorem odpowiedzialności karnej.</w:t>
      </w:r>
    </w:p>
    <w:p w:rsidR="00DD797C" w:rsidRDefault="00DD797C" w:rsidP="00DD797C">
      <w:pPr>
        <w:ind w:firstLine="432"/>
        <w:jc w:val="both"/>
      </w:pPr>
    </w:p>
    <w:p w:rsidR="00DD797C" w:rsidRDefault="00DD797C" w:rsidP="00DD797C">
      <w:pPr>
        <w:pStyle w:val="Nagwek1"/>
        <w:rPr>
          <w:b/>
          <w:sz w:val="26"/>
          <w:u w:val="single"/>
        </w:rPr>
      </w:pPr>
    </w:p>
    <w:p w:rsidR="00DD797C" w:rsidRDefault="00DD797C" w:rsidP="00DD797C">
      <w:pPr>
        <w:pStyle w:val="Nagwek1"/>
        <w:rPr>
          <w:b/>
          <w:sz w:val="26"/>
          <w:u w:val="single"/>
        </w:rPr>
      </w:pPr>
      <w:r>
        <w:rPr>
          <w:b/>
          <w:sz w:val="26"/>
          <w:u w:val="single"/>
        </w:rPr>
        <w:t>OŚWIADCZENIE</w:t>
      </w:r>
    </w:p>
    <w:p w:rsidR="00DD797C" w:rsidRDefault="00DD797C" w:rsidP="00DD797C">
      <w:pPr>
        <w:ind w:firstLine="432"/>
        <w:jc w:val="both"/>
      </w:pPr>
    </w:p>
    <w:p w:rsidR="00DD797C" w:rsidRPr="00DD797C" w:rsidRDefault="00DD797C" w:rsidP="00575D0C">
      <w:pPr>
        <w:spacing w:line="600" w:lineRule="auto"/>
        <w:ind w:firstLine="432"/>
        <w:jc w:val="both"/>
      </w:pPr>
      <w:r w:rsidRPr="00DD797C">
        <w:t>Ja, niżej podpisany(-a)..........</w:t>
      </w:r>
      <w:r>
        <w:t>..................................................</w:t>
      </w:r>
      <w:r w:rsidRPr="00DD797C">
        <w:t>.......................................................................................................</w:t>
      </w:r>
    </w:p>
    <w:p w:rsidR="00DD797C" w:rsidRPr="00DD797C" w:rsidRDefault="00DD797C" w:rsidP="00575D0C">
      <w:pPr>
        <w:spacing w:line="600" w:lineRule="auto"/>
        <w:jc w:val="both"/>
      </w:pPr>
      <w:r w:rsidRPr="00DD797C">
        <w:t>zamieszkały(-a) .............................</w:t>
      </w:r>
      <w:r>
        <w:t>...........................................................</w:t>
      </w:r>
      <w:r w:rsidRPr="00DD797C">
        <w:t>..............................................................................................</w:t>
      </w:r>
    </w:p>
    <w:p w:rsidR="00DD797C" w:rsidRPr="00DD797C" w:rsidRDefault="00DD797C" w:rsidP="00575D0C">
      <w:pPr>
        <w:spacing w:line="600" w:lineRule="auto"/>
        <w:jc w:val="both"/>
      </w:pPr>
      <w:r w:rsidRPr="00DD797C">
        <w:t>legitymujący(-a) się dowodem osobistym nr ......................</w:t>
      </w:r>
      <w:r>
        <w:t>..</w:t>
      </w:r>
      <w:r w:rsidRPr="00DD797C">
        <w:t>.............,</w:t>
      </w:r>
      <w:r>
        <w:t xml:space="preserve"> </w:t>
      </w:r>
      <w:r w:rsidRPr="00DD797C">
        <w:t>wydanym przez ...........</w:t>
      </w:r>
      <w:r>
        <w:t>....</w:t>
      </w:r>
      <w:r w:rsidRPr="00DD797C">
        <w:t>............</w:t>
      </w:r>
      <w:r>
        <w:t>...........................</w:t>
      </w:r>
      <w:r w:rsidRPr="00DD797C">
        <w:t xml:space="preserve">................, </w:t>
      </w:r>
    </w:p>
    <w:p w:rsidR="00DD797C" w:rsidRPr="00DD797C" w:rsidRDefault="00DD797C" w:rsidP="00575D0C">
      <w:pPr>
        <w:spacing w:line="600" w:lineRule="auto"/>
      </w:pPr>
      <w:r w:rsidRPr="00DD797C">
        <w:t xml:space="preserve">świadomy(-a) </w:t>
      </w:r>
      <w:r w:rsidR="00575D0C">
        <w:t xml:space="preserve"> </w:t>
      </w:r>
      <w:r w:rsidRPr="00DD797C">
        <w:t>odpowiedzialności</w:t>
      </w:r>
      <w:r w:rsidR="00575D0C">
        <w:t xml:space="preserve"> </w:t>
      </w:r>
      <w:r w:rsidRPr="00DD797C">
        <w:t xml:space="preserve"> karnej </w:t>
      </w:r>
      <w:r w:rsidR="00575D0C">
        <w:t xml:space="preserve"> </w:t>
      </w:r>
      <w:r w:rsidRPr="00DD797C">
        <w:t xml:space="preserve">za </w:t>
      </w:r>
      <w:r w:rsidR="00575D0C">
        <w:t xml:space="preserve"> </w:t>
      </w:r>
      <w:r w:rsidRPr="00DD797C">
        <w:t>składanie</w:t>
      </w:r>
      <w:r w:rsidR="00575D0C">
        <w:t xml:space="preserve"> </w:t>
      </w:r>
      <w:r w:rsidRPr="00DD797C">
        <w:t xml:space="preserve"> f</w:t>
      </w:r>
      <w:r>
        <w:t>ałszywych</w:t>
      </w:r>
      <w:r w:rsidR="00575D0C">
        <w:t xml:space="preserve"> </w:t>
      </w:r>
      <w:r>
        <w:t xml:space="preserve"> zeznań, </w:t>
      </w:r>
      <w:r w:rsidR="00575D0C">
        <w:t xml:space="preserve"> </w:t>
      </w:r>
      <w:r>
        <w:t xml:space="preserve">wynikającej </w:t>
      </w:r>
      <w:r w:rsidR="00575D0C">
        <w:t xml:space="preserve"> </w:t>
      </w:r>
      <w:r>
        <w:t xml:space="preserve">z </w:t>
      </w:r>
      <w:r w:rsidR="00575D0C">
        <w:t xml:space="preserve"> </w:t>
      </w:r>
      <w:r w:rsidRPr="00DD797C">
        <w:t xml:space="preserve">cytowanego wyżej art. 233 Kodeksu karnego oświadczam, że: </w:t>
      </w:r>
      <w:r>
        <w:t>.....................................................................................................................................</w:t>
      </w:r>
      <w:r w:rsidRPr="00DD797C">
        <w:t xml:space="preserve">.................................. 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Pr="00DD797C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2B3EE6" w:rsidRDefault="00DD797C" w:rsidP="00575D0C">
      <w:pPr>
        <w:spacing w:line="600" w:lineRule="auto"/>
      </w:pPr>
      <w:r>
        <w:t>...................................................................................................................................</w:t>
      </w:r>
      <w:r w:rsidRPr="00DD797C">
        <w:t>...........</w:t>
      </w:r>
      <w:r>
        <w:t>..................................................................</w:t>
      </w:r>
    </w:p>
    <w:p w:rsidR="00DD797C" w:rsidRDefault="00DD797C" w:rsidP="00DD797C"/>
    <w:p w:rsidR="00DD797C" w:rsidRDefault="00EC1126" w:rsidP="00DD797C">
      <w:r>
        <w:t>Wysokie Mazowieckie</w:t>
      </w:r>
      <w:r w:rsidR="00DD797C">
        <w:t>, dnia ......................</w:t>
      </w:r>
      <w:r w:rsidR="00DD797C" w:rsidRPr="00DD797C">
        <w:t>...........</w:t>
      </w:r>
      <w:r w:rsidR="00DD797C">
        <w:t>...</w:t>
      </w:r>
      <w:r w:rsidR="00104294">
        <w:t>..............</w:t>
      </w:r>
      <w:r>
        <w:t xml:space="preserve">...      </w:t>
      </w:r>
      <w:r w:rsidR="00DD797C">
        <w:t xml:space="preserve">                       ..............................................................</w:t>
      </w:r>
      <w:r w:rsidR="00DD797C" w:rsidRPr="00DD797C">
        <w:t>...........</w:t>
      </w:r>
      <w:r w:rsidR="00DD797C">
        <w:t>......</w:t>
      </w:r>
    </w:p>
    <w:p w:rsidR="00DD797C" w:rsidRPr="00104294" w:rsidRDefault="00DD797C" w:rsidP="00DD797C">
      <w:pPr>
        <w:rPr>
          <w:i/>
          <w:sz w:val="18"/>
          <w:szCs w:val="18"/>
        </w:rPr>
      </w:pPr>
      <w:r w:rsidRPr="00104294">
        <w:rPr>
          <w:i/>
        </w:rPr>
        <w:t xml:space="preserve">                                                                                                                                       </w:t>
      </w:r>
      <w:r w:rsidRPr="00104294">
        <w:rPr>
          <w:i/>
          <w:sz w:val="18"/>
          <w:szCs w:val="18"/>
        </w:rPr>
        <w:t>(Czytelny podpis składającego oświadczenie)</w:t>
      </w: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DD797C">
      <w:pPr>
        <w:rPr>
          <w:sz w:val="18"/>
          <w:szCs w:val="18"/>
        </w:rPr>
      </w:pPr>
    </w:p>
    <w:p w:rsidR="00104294" w:rsidRDefault="00104294" w:rsidP="00104294">
      <w:r>
        <w:t>.................................................................................</w:t>
      </w:r>
    </w:p>
    <w:p w:rsidR="00104294" w:rsidRPr="00DD797C" w:rsidRDefault="00104294" w:rsidP="00DD797C">
      <w:pPr>
        <w:rPr>
          <w:sz w:val="18"/>
          <w:szCs w:val="18"/>
        </w:rPr>
      </w:pPr>
      <w:r w:rsidRPr="00104294">
        <w:rPr>
          <w:i/>
          <w:sz w:val="16"/>
          <w:szCs w:val="16"/>
        </w:rPr>
        <w:t>(Pieczątka i podpis pracownika  przyjmuj</w:t>
      </w:r>
      <w:r>
        <w:rPr>
          <w:i/>
          <w:sz w:val="16"/>
          <w:szCs w:val="16"/>
        </w:rPr>
        <w:t>ą</w:t>
      </w:r>
      <w:r w:rsidRPr="00104294">
        <w:rPr>
          <w:i/>
          <w:sz w:val="16"/>
          <w:szCs w:val="16"/>
        </w:rPr>
        <w:t>cego oświadczenie)</w:t>
      </w:r>
    </w:p>
    <w:sectPr w:rsidR="00104294" w:rsidRPr="00DD797C" w:rsidSect="00DD797C">
      <w:pgSz w:w="12240" w:h="15840" w:code="1"/>
      <w:pgMar w:top="1474" w:right="960" w:bottom="1304" w:left="8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D797C"/>
    <w:rsid w:val="00104294"/>
    <w:rsid w:val="002B3EE6"/>
    <w:rsid w:val="0041574C"/>
    <w:rsid w:val="004D7BC4"/>
    <w:rsid w:val="00575D0C"/>
    <w:rsid w:val="00B328A0"/>
    <w:rsid w:val="00B87401"/>
    <w:rsid w:val="00BA0217"/>
    <w:rsid w:val="00DD797C"/>
    <w:rsid w:val="00EC1126"/>
    <w:rsid w:val="00F9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797C"/>
  </w:style>
  <w:style w:type="paragraph" w:styleId="Nagwek1">
    <w:name w:val="heading 1"/>
    <w:basedOn w:val="Normalny"/>
    <w:next w:val="Normalny"/>
    <w:qFormat/>
    <w:rsid w:val="00DD797C"/>
    <w:pPr>
      <w:keepNext/>
      <w:ind w:firstLine="432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797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0429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6 czerwca 1997 r</vt:lpstr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6 czerwca 1997 r</dc:title>
  <dc:creator>UM Białystok</dc:creator>
  <cp:lastModifiedBy>user</cp:lastModifiedBy>
  <cp:revision>3</cp:revision>
  <cp:lastPrinted>2008-01-02T13:00:00Z</cp:lastPrinted>
  <dcterms:created xsi:type="dcterms:W3CDTF">2015-04-21T06:59:00Z</dcterms:created>
  <dcterms:modified xsi:type="dcterms:W3CDTF">2015-04-21T07:16:00Z</dcterms:modified>
</cp:coreProperties>
</file>